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E8B" w:rsidRPr="00580AEB" w:rsidRDefault="008B4E8B" w:rsidP="008B4E8B">
      <w:pPr>
        <w:pStyle w:val="Title"/>
        <w:ind w:right="-548"/>
        <w:rPr>
          <w:b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5309235</wp:posOffset>
            </wp:positionH>
            <wp:positionV relativeFrom="paragraph">
              <wp:posOffset>-14605</wp:posOffset>
            </wp:positionV>
            <wp:extent cx="532765" cy="772160"/>
            <wp:effectExtent l="19050" t="0" r="635" b="0"/>
            <wp:wrapNone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0AEB">
        <w:rPr>
          <w:b/>
        </w:rPr>
        <w:t xml:space="preserve">Latvijas Tautas Sporta Asociācijas </w:t>
      </w:r>
    </w:p>
    <w:p w:rsidR="008B4E8B" w:rsidRPr="00580AEB" w:rsidRDefault="008B4E8B" w:rsidP="008B4E8B">
      <w:pPr>
        <w:pStyle w:val="Title"/>
        <w:ind w:right="-548"/>
        <w:rPr>
          <w:b/>
        </w:rPr>
      </w:pPr>
      <w:r w:rsidRPr="00580AEB">
        <w:rPr>
          <w:b/>
        </w:rPr>
        <w:t>XX Ziemas čempionāta un</w:t>
      </w:r>
    </w:p>
    <w:p w:rsidR="008B4E8B" w:rsidRDefault="008B4E8B" w:rsidP="008B4E8B">
      <w:pPr>
        <w:pStyle w:val="Title"/>
        <w:ind w:right="-548"/>
      </w:pPr>
      <w:r w:rsidRPr="00580AEB">
        <w:rPr>
          <w:b/>
        </w:rPr>
        <w:t>LTSA kausa izcīņas</w:t>
      </w:r>
    </w:p>
    <w:p w:rsidR="008B4E8B" w:rsidRPr="008B4E8B" w:rsidRDefault="008B4E8B" w:rsidP="008B4E8B">
      <w:pPr>
        <w:ind w:right="-548"/>
        <w:jc w:val="center"/>
        <w:rPr>
          <w:b/>
          <w:sz w:val="14"/>
          <w:szCs w:val="16"/>
          <w:lang w:val="lv-LV"/>
        </w:rPr>
      </w:pPr>
    </w:p>
    <w:p w:rsidR="008B4E8B" w:rsidRPr="00D95612" w:rsidRDefault="008B4E8B" w:rsidP="008B4E8B">
      <w:pPr>
        <w:ind w:right="-548"/>
        <w:jc w:val="center"/>
        <w:rPr>
          <w:b/>
          <w:sz w:val="28"/>
          <w:lang w:val="lv-LV"/>
        </w:rPr>
      </w:pPr>
      <w:r>
        <w:rPr>
          <w:b/>
          <w:sz w:val="28"/>
          <w:lang w:val="lv-LV"/>
        </w:rPr>
        <w:t>NOLIKUMA PROJEKTS</w:t>
      </w:r>
    </w:p>
    <w:p w:rsidR="008B4E8B" w:rsidRDefault="008B4E8B" w:rsidP="008B4E8B">
      <w:pPr>
        <w:pStyle w:val="Heading1"/>
        <w:ind w:right="-548"/>
        <w:jc w:val="both"/>
      </w:pPr>
      <w:r>
        <w:rPr>
          <w:b/>
          <w:u w:val="single"/>
        </w:rPr>
        <w:t>Mērķis</w:t>
      </w:r>
      <w:r>
        <w:t>:</w:t>
      </w:r>
    </w:p>
    <w:p w:rsidR="008B4E8B" w:rsidRPr="005B0194" w:rsidRDefault="008B4E8B" w:rsidP="008B4E8B">
      <w:pPr>
        <w:numPr>
          <w:ilvl w:val="0"/>
          <w:numId w:val="3"/>
        </w:numPr>
        <w:tabs>
          <w:tab w:val="clear" w:pos="720"/>
          <w:tab w:val="num" w:pos="426"/>
        </w:tabs>
        <w:ind w:left="426" w:right="-548" w:hanging="426"/>
        <w:jc w:val="both"/>
        <w:rPr>
          <w:sz w:val="24"/>
          <w:szCs w:val="24"/>
          <w:lang w:val="lv-LV"/>
        </w:rPr>
      </w:pPr>
      <w:r w:rsidRPr="005B0194">
        <w:rPr>
          <w:sz w:val="24"/>
          <w:szCs w:val="24"/>
          <w:lang w:val="lv-LV"/>
        </w:rPr>
        <w:t>veselīga dzīvesveida popularizēšana;</w:t>
      </w:r>
    </w:p>
    <w:p w:rsidR="008B4E8B" w:rsidRPr="005B0194" w:rsidRDefault="008B4E8B" w:rsidP="008B4E8B">
      <w:pPr>
        <w:numPr>
          <w:ilvl w:val="0"/>
          <w:numId w:val="3"/>
        </w:numPr>
        <w:tabs>
          <w:tab w:val="num" w:pos="426"/>
        </w:tabs>
        <w:ind w:left="426" w:right="-548" w:hanging="426"/>
        <w:jc w:val="both"/>
        <w:rPr>
          <w:sz w:val="24"/>
          <w:szCs w:val="24"/>
          <w:lang w:val="lv-LV"/>
        </w:rPr>
      </w:pPr>
      <w:r w:rsidRPr="005B0194">
        <w:rPr>
          <w:sz w:val="24"/>
          <w:szCs w:val="24"/>
          <w:lang w:val="lv-LV"/>
        </w:rPr>
        <w:t>strādājošo sporta aktivitāšu atbalstīšana;</w:t>
      </w:r>
    </w:p>
    <w:p w:rsidR="008B4E8B" w:rsidRPr="005B0194" w:rsidRDefault="008B4E8B" w:rsidP="008B4E8B">
      <w:pPr>
        <w:numPr>
          <w:ilvl w:val="0"/>
          <w:numId w:val="3"/>
        </w:numPr>
        <w:tabs>
          <w:tab w:val="num" w:pos="426"/>
        </w:tabs>
        <w:ind w:left="426" w:right="-548" w:hanging="426"/>
        <w:jc w:val="both"/>
        <w:rPr>
          <w:sz w:val="24"/>
          <w:szCs w:val="24"/>
          <w:lang w:val="lv-LV"/>
        </w:rPr>
      </w:pPr>
      <w:r w:rsidRPr="005B0194">
        <w:rPr>
          <w:sz w:val="24"/>
          <w:szCs w:val="24"/>
          <w:lang w:val="lv-LV"/>
        </w:rPr>
        <w:t>labāko Latvijas Tautas Sporta Asociācijas (LTSA) sporta spēļu komandu noteikšana;</w:t>
      </w:r>
    </w:p>
    <w:p w:rsidR="008B4E8B" w:rsidRPr="005B0194" w:rsidRDefault="008B4E8B" w:rsidP="008B4E8B">
      <w:pPr>
        <w:numPr>
          <w:ilvl w:val="0"/>
          <w:numId w:val="3"/>
        </w:numPr>
        <w:tabs>
          <w:tab w:val="num" w:pos="426"/>
        </w:tabs>
        <w:ind w:left="426" w:right="-548" w:hanging="426"/>
        <w:jc w:val="both"/>
        <w:rPr>
          <w:sz w:val="24"/>
          <w:szCs w:val="24"/>
          <w:lang w:val="lv-LV"/>
        </w:rPr>
      </w:pPr>
      <w:r>
        <w:rPr>
          <w:sz w:val="24"/>
          <w:szCs w:val="24"/>
          <w:lang w:val="lv-LV"/>
        </w:rPr>
        <w:t>p</w:t>
      </w:r>
      <w:r w:rsidRPr="005B0194">
        <w:rPr>
          <w:sz w:val="24"/>
          <w:szCs w:val="24"/>
          <w:lang w:val="lv-LV"/>
        </w:rPr>
        <w:t>irmo vietu ieguvējiem basketbolā, futbolā, volejbolā – sieviešu, vīriešu komandām būs priekšrocība pārstāvēt Latviju Pasaules Strādājošo sporta spēlēs 201</w:t>
      </w:r>
      <w:r>
        <w:rPr>
          <w:sz w:val="24"/>
          <w:szCs w:val="24"/>
          <w:lang w:val="lv-LV"/>
        </w:rPr>
        <w:t>6</w:t>
      </w:r>
      <w:r w:rsidRPr="005B0194">
        <w:rPr>
          <w:sz w:val="24"/>
          <w:szCs w:val="24"/>
          <w:lang w:val="lv-LV"/>
        </w:rPr>
        <w:t>.gadā</w:t>
      </w:r>
      <w:r>
        <w:rPr>
          <w:sz w:val="24"/>
          <w:szCs w:val="24"/>
          <w:lang w:val="lv-LV"/>
        </w:rPr>
        <w:t xml:space="preserve"> Spānijā.</w:t>
      </w:r>
    </w:p>
    <w:p w:rsidR="008B4E8B" w:rsidRPr="008B4E8B" w:rsidRDefault="008B4E8B" w:rsidP="008B4E8B">
      <w:pPr>
        <w:ind w:right="-548"/>
        <w:jc w:val="both"/>
        <w:rPr>
          <w:sz w:val="12"/>
          <w:szCs w:val="16"/>
          <w:lang w:val="lv-LV"/>
        </w:rPr>
      </w:pPr>
    </w:p>
    <w:p w:rsidR="008B4E8B" w:rsidRPr="00E8347C" w:rsidRDefault="008B4E8B" w:rsidP="008B4E8B">
      <w:pPr>
        <w:ind w:right="-548"/>
        <w:jc w:val="both"/>
        <w:rPr>
          <w:b/>
          <w:sz w:val="28"/>
          <w:u w:val="single"/>
          <w:lang w:val="lv-LV"/>
        </w:rPr>
      </w:pPr>
      <w:r w:rsidRPr="00E8347C">
        <w:rPr>
          <w:b/>
          <w:sz w:val="28"/>
          <w:u w:val="single"/>
          <w:lang w:val="lv-LV"/>
        </w:rPr>
        <w:t>Sporta veidi</w:t>
      </w:r>
      <w:r>
        <w:rPr>
          <w:b/>
          <w:sz w:val="28"/>
          <w:u w:val="single"/>
          <w:lang w:val="lv-LV"/>
        </w:rPr>
        <w:t>:</w:t>
      </w:r>
    </w:p>
    <w:p w:rsidR="008B4E8B" w:rsidRPr="005B0194" w:rsidRDefault="008B4E8B" w:rsidP="008B4E8B">
      <w:pPr>
        <w:ind w:left="720" w:right="-548"/>
        <w:jc w:val="both"/>
        <w:rPr>
          <w:sz w:val="24"/>
          <w:szCs w:val="24"/>
          <w:lang w:val="lv-LV"/>
        </w:rPr>
      </w:pPr>
      <w:r w:rsidRPr="005B0194">
        <w:rPr>
          <w:b/>
          <w:sz w:val="24"/>
          <w:szCs w:val="24"/>
          <w:lang w:val="lv-LV"/>
        </w:rPr>
        <w:t>- basketbolā</w:t>
      </w:r>
      <w:r w:rsidRPr="005B0194">
        <w:rPr>
          <w:sz w:val="24"/>
          <w:szCs w:val="24"/>
          <w:lang w:val="lv-LV"/>
        </w:rPr>
        <w:t xml:space="preserve"> (vīriešu, sieviešu komandām);</w:t>
      </w:r>
    </w:p>
    <w:p w:rsidR="008B4E8B" w:rsidRPr="005B0194" w:rsidRDefault="008B4E8B" w:rsidP="008B4E8B">
      <w:pPr>
        <w:ind w:left="720" w:right="-548"/>
        <w:jc w:val="both"/>
        <w:rPr>
          <w:sz w:val="24"/>
          <w:szCs w:val="24"/>
          <w:lang w:val="lv-LV"/>
        </w:rPr>
      </w:pPr>
      <w:r w:rsidRPr="005B0194">
        <w:rPr>
          <w:b/>
          <w:sz w:val="24"/>
          <w:szCs w:val="24"/>
          <w:lang w:val="lv-LV"/>
        </w:rPr>
        <w:t>- minifutbolā</w:t>
      </w:r>
      <w:r w:rsidRPr="005B0194">
        <w:rPr>
          <w:sz w:val="24"/>
          <w:szCs w:val="24"/>
          <w:lang w:val="lv-LV"/>
        </w:rPr>
        <w:t xml:space="preserve"> (vīriešu komandām);</w:t>
      </w:r>
    </w:p>
    <w:p w:rsidR="008B4E8B" w:rsidRDefault="008B4E8B" w:rsidP="008B4E8B">
      <w:pPr>
        <w:ind w:left="426" w:right="-548" w:firstLine="294"/>
        <w:jc w:val="both"/>
        <w:rPr>
          <w:sz w:val="24"/>
          <w:szCs w:val="24"/>
          <w:u w:val="single"/>
          <w:lang w:val="lv-LV"/>
        </w:rPr>
      </w:pPr>
      <w:r w:rsidRPr="005B0194">
        <w:rPr>
          <w:b/>
          <w:sz w:val="24"/>
          <w:szCs w:val="24"/>
          <w:lang w:val="lv-LV"/>
        </w:rPr>
        <w:t>-</w:t>
      </w:r>
      <w:r w:rsidRPr="005B0194">
        <w:rPr>
          <w:sz w:val="24"/>
          <w:szCs w:val="24"/>
          <w:lang w:val="lv-LV"/>
        </w:rPr>
        <w:t xml:space="preserve"> </w:t>
      </w:r>
      <w:r w:rsidRPr="005B0194">
        <w:rPr>
          <w:b/>
          <w:sz w:val="24"/>
          <w:szCs w:val="24"/>
          <w:lang w:val="lv-LV"/>
        </w:rPr>
        <w:t>volejbolā</w:t>
      </w:r>
      <w:r w:rsidRPr="008B4E8B">
        <w:rPr>
          <w:sz w:val="24"/>
          <w:szCs w:val="24"/>
          <w:lang w:val="lv-LV"/>
        </w:rPr>
        <w:t>:</w:t>
      </w:r>
    </w:p>
    <w:p w:rsidR="008B4E8B" w:rsidRDefault="008B4E8B" w:rsidP="008B4E8B">
      <w:pPr>
        <w:numPr>
          <w:ilvl w:val="0"/>
          <w:numId w:val="4"/>
        </w:numPr>
        <w:ind w:right="-548"/>
        <w:jc w:val="both"/>
        <w:rPr>
          <w:sz w:val="24"/>
          <w:szCs w:val="24"/>
          <w:lang w:val="lv-LV"/>
        </w:rPr>
      </w:pPr>
      <w:r w:rsidRPr="005B0194">
        <w:rPr>
          <w:sz w:val="24"/>
          <w:szCs w:val="24"/>
          <w:u w:val="single"/>
          <w:lang w:val="lv-LV"/>
        </w:rPr>
        <w:t>vīriešu</w:t>
      </w:r>
      <w:r w:rsidRPr="005B0194">
        <w:rPr>
          <w:sz w:val="24"/>
          <w:szCs w:val="24"/>
          <w:lang w:val="lv-LV"/>
        </w:rPr>
        <w:t xml:space="preserve"> ( -40 ) komandām, veterānu komandām 40+, </w:t>
      </w:r>
      <w:r>
        <w:rPr>
          <w:sz w:val="24"/>
          <w:szCs w:val="24"/>
          <w:lang w:val="lv-LV"/>
        </w:rPr>
        <w:t xml:space="preserve"> </w:t>
      </w:r>
      <w:r w:rsidRPr="005B0194">
        <w:rPr>
          <w:sz w:val="24"/>
          <w:szCs w:val="24"/>
          <w:lang w:val="lv-LV"/>
        </w:rPr>
        <w:t xml:space="preserve">45+,50 utt.); </w:t>
      </w:r>
    </w:p>
    <w:p w:rsidR="008B4E8B" w:rsidRPr="00FF34CC" w:rsidRDefault="008B4E8B" w:rsidP="008B4E8B">
      <w:pPr>
        <w:numPr>
          <w:ilvl w:val="0"/>
          <w:numId w:val="4"/>
        </w:numPr>
        <w:ind w:right="-548"/>
        <w:jc w:val="both"/>
        <w:rPr>
          <w:sz w:val="24"/>
          <w:szCs w:val="24"/>
          <w:lang w:val="lv-LV"/>
        </w:rPr>
      </w:pPr>
      <w:r w:rsidRPr="005B0194">
        <w:rPr>
          <w:sz w:val="24"/>
          <w:szCs w:val="24"/>
          <w:u w:val="single"/>
          <w:lang w:val="lv-LV"/>
        </w:rPr>
        <w:t>sieviešu</w:t>
      </w:r>
      <w:r>
        <w:rPr>
          <w:sz w:val="24"/>
          <w:szCs w:val="24"/>
          <w:u w:val="single"/>
          <w:lang w:val="lv-LV"/>
        </w:rPr>
        <w:t xml:space="preserve"> komandām ( -35, 35+),</w:t>
      </w:r>
    </w:p>
    <w:p w:rsidR="008B4E8B" w:rsidRDefault="008B4E8B" w:rsidP="008B4E8B">
      <w:pPr>
        <w:numPr>
          <w:ilvl w:val="0"/>
          <w:numId w:val="4"/>
        </w:numPr>
        <w:ind w:right="-548"/>
        <w:jc w:val="both"/>
        <w:rPr>
          <w:sz w:val="24"/>
          <w:szCs w:val="24"/>
          <w:lang w:val="lv-LV"/>
        </w:rPr>
      </w:pPr>
      <w:r>
        <w:rPr>
          <w:sz w:val="24"/>
          <w:szCs w:val="24"/>
          <w:u w:val="single"/>
          <w:lang w:val="lv-LV"/>
        </w:rPr>
        <w:t>jauktajām komandām.</w:t>
      </w:r>
    </w:p>
    <w:p w:rsidR="008B4E8B" w:rsidRPr="00FF34CC" w:rsidRDefault="008B4E8B" w:rsidP="008B4E8B">
      <w:pPr>
        <w:ind w:left="720" w:right="-548"/>
        <w:jc w:val="both"/>
        <w:rPr>
          <w:sz w:val="24"/>
          <w:szCs w:val="24"/>
          <w:lang w:val="lv-LV"/>
        </w:rPr>
      </w:pPr>
      <w:r>
        <w:rPr>
          <w:b/>
          <w:sz w:val="24"/>
          <w:szCs w:val="24"/>
          <w:u w:val="single"/>
          <w:lang w:val="lv-LV"/>
        </w:rPr>
        <w:t>J</w:t>
      </w:r>
      <w:r w:rsidRPr="005B0194">
        <w:rPr>
          <w:b/>
          <w:sz w:val="24"/>
          <w:szCs w:val="24"/>
          <w:u w:val="single"/>
          <w:lang w:val="lv-LV"/>
        </w:rPr>
        <w:t>auktajām</w:t>
      </w:r>
      <w:r>
        <w:rPr>
          <w:b/>
          <w:sz w:val="24"/>
          <w:szCs w:val="24"/>
          <w:u w:val="single"/>
          <w:lang w:val="lv-LV"/>
        </w:rPr>
        <w:t xml:space="preserve"> komandām</w:t>
      </w:r>
      <w:r w:rsidRPr="005B0194">
        <w:rPr>
          <w:b/>
          <w:sz w:val="24"/>
          <w:szCs w:val="24"/>
          <w:lang w:val="lv-LV"/>
        </w:rPr>
        <w:t xml:space="preserve"> piedāvājam divas līgas: </w:t>
      </w:r>
    </w:p>
    <w:p w:rsidR="008B4E8B" w:rsidRDefault="008B4E8B" w:rsidP="008B4E8B">
      <w:pPr>
        <w:ind w:left="426" w:right="-548" w:firstLine="294"/>
        <w:jc w:val="both"/>
        <w:rPr>
          <w:sz w:val="24"/>
          <w:lang w:val="lv-LV"/>
        </w:rPr>
      </w:pPr>
      <w:r w:rsidRPr="00FF34CC">
        <w:rPr>
          <w:sz w:val="24"/>
          <w:szCs w:val="24"/>
          <w:u w:val="single"/>
          <w:lang w:val="lv-LV"/>
        </w:rPr>
        <w:t>1.līga</w:t>
      </w:r>
      <w:r>
        <w:rPr>
          <w:sz w:val="28"/>
          <w:lang w:val="lv-LV"/>
        </w:rPr>
        <w:t xml:space="preserve"> </w:t>
      </w:r>
      <w:r w:rsidRPr="00FF34CC">
        <w:rPr>
          <w:b/>
          <w:sz w:val="28"/>
          <w:lang w:val="lv-LV"/>
        </w:rPr>
        <w:t>-</w:t>
      </w:r>
      <w:r>
        <w:rPr>
          <w:sz w:val="28"/>
          <w:lang w:val="lv-LV"/>
        </w:rPr>
        <w:t xml:space="preserve"> </w:t>
      </w:r>
      <w:r w:rsidRPr="006C5E7B">
        <w:rPr>
          <w:sz w:val="24"/>
          <w:szCs w:val="24"/>
          <w:lang w:val="lv-LV"/>
        </w:rPr>
        <w:t>uz spēli var pieteikt 2(divus) spēlētājus no Nacionālās līgas</w:t>
      </w:r>
      <w:r>
        <w:rPr>
          <w:sz w:val="24"/>
          <w:szCs w:val="24"/>
          <w:lang w:val="lv-LV"/>
        </w:rPr>
        <w:t xml:space="preserve"> (vīriešu)</w:t>
      </w:r>
      <w:r w:rsidRPr="006C5E7B">
        <w:rPr>
          <w:sz w:val="24"/>
          <w:szCs w:val="24"/>
          <w:lang w:val="lv-LV"/>
        </w:rPr>
        <w:t xml:space="preserve"> vai no </w:t>
      </w:r>
      <w:r>
        <w:rPr>
          <w:sz w:val="24"/>
          <w:szCs w:val="24"/>
          <w:lang w:val="lv-LV"/>
        </w:rPr>
        <w:t>Baltijas līgas (sieviešu)</w:t>
      </w:r>
      <w:r w:rsidRPr="006C5E7B">
        <w:rPr>
          <w:sz w:val="24"/>
          <w:szCs w:val="24"/>
          <w:lang w:val="lv-LV"/>
        </w:rPr>
        <w:t>, bet uz laukuma var atrasties 1(viens) spēlētājs.</w:t>
      </w:r>
      <w:r>
        <w:rPr>
          <w:sz w:val="24"/>
          <w:lang w:val="lv-LV"/>
        </w:rPr>
        <w:t xml:space="preserve"> </w:t>
      </w:r>
    </w:p>
    <w:p w:rsidR="008B4E8B" w:rsidRPr="00D02F0A" w:rsidRDefault="008B4E8B" w:rsidP="008B4E8B">
      <w:pPr>
        <w:ind w:left="426" w:right="-548" w:firstLine="294"/>
        <w:jc w:val="both"/>
        <w:rPr>
          <w:sz w:val="24"/>
          <w:szCs w:val="24"/>
          <w:u w:val="single"/>
          <w:lang w:val="lv-LV"/>
        </w:rPr>
      </w:pPr>
      <w:r w:rsidRPr="00FF34CC">
        <w:rPr>
          <w:sz w:val="24"/>
          <w:szCs w:val="24"/>
          <w:lang w:val="lv-LV"/>
        </w:rPr>
        <w:t xml:space="preserve"> </w:t>
      </w:r>
      <w:r w:rsidRPr="00FF34CC">
        <w:rPr>
          <w:sz w:val="24"/>
          <w:szCs w:val="24"/>
          <w:u w:val="single"/>
          <w:lang w:val="lv-LV"/>
        </w:rPr>
        <w:t>2.līga</w:t>
      </w:r>
      <w:r w:rsidRPr="00FF34CC">
        <w:rPr>
          <w:sz w:val="24"/>
          <w:szCs w:val="24"/>
          <w:lang w:val="lv-LV"/>
        </w:rPr>
        <w:t xml:space="preserve"> - </w:t>
      </w:r>
      <w:r>
        <w:rPr>
          <w:sz w:val="24"/>
          <w:szCs w:val="24"/>
          <w:lang w:val="lv-LV"/>
        </w:rPr>
        <w:t>tikai amatieri</w:t>
      </w:r>
      <w:r w:rsidRPr="00D02F0A">
        <w:rPr>
          <w:sz w:val="24"/>
          <w:szCs w:val="24"/>
          <w:u w:val="single"/>
          <w:lang w:val="lv-LV"/>
        </w:rPr>
        <w:t xml:space="preserve"> </w:t>
      </w:r>
    </w:p>
    <w:p w:rsidR="008B4E8B" w:rsidRPr="008B4E8B" w:rsidRDefault="008B4E8B" w:rsidP="008B4E8B">
      <w:pPr>
        <w:ind w:left="426" w:right="-548" w:firstLine="294"/>
        <w:jc w:val="both"/>
        <w:rPr>
          <w:sz w:val="16"/>
          <w:lang w:val="lv-LV"/>
        </w:rPr>
      </w:pPr>
      <w:r>
        <w:rPr>
          <w:sz w:val="28"/>
          <w:lang w:val="lv-LV"/>
        </w:rPr>
        <w:t xml:space="preserve"> </w:t>
      </w:r>
    </w:p>
    <w:p w:rsidR="008B4E8B" w:rsidRPr="005B0194" w:rsidRDefault="008B4E8B" w:rsidP="008B4E8B">
      <w:pPr>
        <w:pStyle w:val="Heading1"/>
        <w:ind w:right="-548"/>
        <w:jc w:val="both"/>
        <w:rPr>
          <w:b/>
          <w:sz w:val="24"/>
          <w:szCs w:val="24"/>
          <w:u w:val="single"/>
        </w:rPr>
      </w:pPr>
      <w:r w:rsidRPr="00523F6F">
        <w:rPr>
          <w:b/>
          <w:u w:val="single"/>
        </w:rPr>
        <w:t>Vadība:</w:t>
      </w:r>
      <w:r w:rsidRPr="00523F6F">
        <w:rPr>
          <w:b/>
        </w:rPr>
        <w:t xml:space="preserve"> </w:t>
      </w:r>
      <w:r w:rsidRPr="005B0194">
        <w:rPr>
          <w:sz w:val="24"/>
          <w:szCs w:val="24"/>
        </w:rPr>
        <w:t>sacensības vada un organizē LTSA.</w:t>
      </w:r>
    </w:p>
    <w:p w:rsidR="008B4E8B" w:rsidRPr="00E8347C" w:rsidRDefault="008B4E8B" w:rsidP="008B4E8B">
      <w:pPr>
        <w:ind w:right="-548"/>
        <w:jc w:val="both"/>
        <w:rPr>
          <w:b/>
          <w:sz w:val="16"/>
          <w:szCs w:val="16"/>
          <w:u w:val="single"/>
          <w:lang w:val="lv-LV"/>
        </w:rPr>
      </w:pPr>
    </w:p>
    <w:p w:rsidR="008B4E8B" w:rsidRDefault="008B4E8B" w:rsidP="008B4E8B">
      <w:pPr>
        <w:ind w:right="-548"/>
        <w:jc w:val="both"/>
        <w:rPr>
          <w:b/>
          <w:sz w:val="28"/>
          <w:u w:val="single"/>
          <w:lang w:val="lv-LV"/>
        </w:rPr>
      </w:pPr>
      <w:r>
        <w:rPr>
          <w:b/>
          <w:sz w:val="28"/>
          <w:u w:val="single"/>
          <w:lang w:val="lv-LV"/>
        </w:rPr>
        <w:t>Vieta un laiks:</w:t>
      </w:r>
    </w:p>
    <w:p w:rsidR="008B4E8B" w:rsidRPr="005B0194" w:rsidRDefault="008B4E8B" w:rsidP="008B4E8B">
      <w:pPr>
        <w:numPr>
          <w:ilvl w:val="0"/>
          <w:numId w:val="1"/>
        </w:numPr>
        <w:ind w:right="-548"/>
        <w:jc w:val="both"/>
        <w:rPr>
          <w:sz w:val="24"/>
          <w:szCs w:val="24"/>
          <w:lang w:val="lv-LV"/>
        </w:rPr>
      </w:pPr>
      <w:r w:rsidRPr="005B0194">
        <w:rPr>
          <w:sz w:val="24"/>
          <w:szCs w:val="24"/>
          <w:lang w:val="lv-LV"/>
        </w:rPr>
        <w:t xml:space="preserve">LTSA </w:t>
      </w:r>
      <w:r>
        <w:rPr>
          <w:sz w:val="24"/>
          <w:szCs w:val="24"/>
          <w:lang w:val="lv-LV"/>
        </w:rPr>
        <w:t xml:space="preserve">XX Ziemas </w:t>
      </w:r>
      <w:r w:rsidRPr="005B0194">
        <w:rPr>
          <w:sz w:val="24"/>
          <w:szCs w:val="24"/>
          <w:lang w:val="lv-LV"/>
        </w:rPr>
        <w:t>čempionāts notiek laikā no 201</w:t>
      </w:r>
      <w:r>
        <w:rPr>
          <w:sz w:val="24"/>
          <w:szCs w:val="24"/>
          <w:lang w:val="lv-LV"/>
        </w:rPr>
        <w:t>5</w:t>
      </w:r>
      <w:r w:rsidRPr="005B0194">
        <w:rPr>
          <w:sz w:val="24"/>
          <w:szCs w:val="24"/>
          <w:lang w:val="lv-LV"/>
        </w:rPr>
        <w:t>. gada oktobra līdz 201</w:t>
      </w:r>
      <w:r>
        <w:rPr>
          <w:sz w:val="24"/>
          <w:szCs w:val="24"/>
          <w:lang w:val="lv-LV"/>
        </w:rPr>
        <w:t>6</w:t>
      </w:r>
      <w:r w:rsidRPr="005B0194">
        <w:rPr>
          <w:sz w:val="24"/>
          <w:szCs w:val="24"/>
          <w:lang w:val="lv-LV"/>
        </w:rPr>
        <w:t xml:space="preserve">. gada </w:t>
      </w:r>
      <w:r>
        <w:rPr>
          <w:sz w:val="24"/>
          <w:szCs w:val="24"/>
          <w:lang w:val="lv-LV"/>
        </w:rPr>
        <w:t>aprīlim</w:t>
      </w:r>
      <w:r w:rsidRPr="005B0194">
        <w:rPr>
          <w:sz w:val="24"/>
          <w:szCs w:val="24"/>
          <w:lang w:val="lv-LV"/>
        </w:rPr>
        <w:t xml:space="preserve"> ar sabraukuma spēlēm</w:t>
      </w:r>
      <w:r>
        <w:rPr>
          <w:sz w:val="24"/>
          <w:szCs w:val="24"/>
          <w:lang w:val="lv-LV"/>
        </w:rPr>
        <w:t xml:space="preserve"> (vienā sabraukumā tiek izspēlētas ne mazāk kā 2 spēles).</w:t>
      </w:r>
      <w:r w:rsidRPr="005B0194">
        <w:rPr>
          <w:sz w:val="24"/>
          <w:szCs w:val="24"/>
          <w:lang w:val="lv-LV"/>
        </w:rPr>
        <w:t xml:space="preserve"> Sacensības tiek organizētas dažādās Latvijas vietās atkarībā no pieteikto komandu piederības pilsētai, rajonam, reģionam.</w:t>
      </w:r>
    </w:p>
    <w:p w:rsidR="008B4E8B" w:rsidRPr="005B0194" w:rsidRDefault="008B4E8B" w:rsidP="008B4E8B">
      <w:pPr>
        <w:numPr>
          <w:ilvl w:val="0"/>
          <w:numId w:val="2"/>
        </w:numPr>
        <w:ind w:right="-548"/>
        <w:jc w:val="both"/>
        <w:rPr>
          <w:sz w:val="24"/>
          <w:szCs w:val="24"/>
          <w:lang w:val="lv-LV"/>
        </w:rPr>
      </w:pPr>
      <w:r w:rsidRPr="005B0194">
        <w:rPr>
          <w:sz w:val="24"/>
          <w:szCs w:val="24"/>
          <w:lang w:val="lv-LV"/>
        </w:rPr>
        <w:t xml:space="preserve">Sacensības notiek saskaņā ar LTSA valdes sēdē apstiprinātu </w:t>
      </w:r>
      <w:r>
        <w:rPr>
          <w:sz w:val="24"/>
          <w:szCs w:val="24"/>
          <w:lang w:val="lv-LV"/>
        </w:rPr>
        <w:t>n</w:t>
      </w:r>
      <w:r w:rsidRPr="005B0194">
        <w:rPr>
          <w:sz w:val="24"/>
          <w:szCs w:val="24"/>
          <w:lang w:val="lv-LV"/>
        </w:rPr>
        <w:t>olikumu un kalendāru, kurš iepriekš ir apspriests pārstāvju sanāksmē.</w:t>
      </w:r>
    </w:p>
    <w:p w:rsidR="008B4E8B" w:rsidRPr="00E8347C" w:rsidRDefault="008B4E8B" w:rsidP="008B4E8B">
      <w:pPr>
        <w:ind w:left="75" w:right="-548"/>
        <w:jc w:val="both"/>
        <w:rPr>
          <w:b/>
          <w:sz w:val="16"/>
          <w:szCs w:val="16"/>
          <w:u w:val="single"/>
          <w:lang w:val="lv-LV"/>
        </w:rPr>
      </w:pPr>
    </w:p>
    <w:p w:rsidR="008B4E8B" w:rsidRPr="00045707" w:rsidRDefault="008B4E8B" w:rsidP="008B4E8B">
      <w:pPr>
        <w:ind w:left="75" w:right="-548"/>
        <w:jc w:val="both"/>
        <w:rPr>
          <w:b/>
          <w:sz w:val="24"/>
          <w:szCs w:val="24"/>
          <w:u w:val="single"/>
          <w:lang w:val="lv-LV"/>
        </w:rPr>
      </w:pPr>
      <w:r>
        <w:rPr>
          <w:b/>
          <w:sz w:val="28"/>
          <w:u w:val="single"/>
          <w:lang w:val="lv-LV"/>
        </w:rPr>
        <w:t>Dalībnieki:</w:t>
      </w:r>
      <w:r>
        <w:rPr>
          <w:b/>
          <w:sz w:val="28"/>
          <w:lang w:val="lv-LV"/>
        </w:rPr>
        <w:t xml:space="preserve"> </w:t>
      </w:r>
      <w:r w:rsidRPr="00045707">
        <w:rPr>
          <w:bCs/>
          <w:sz w:val="24"/>
          <w:szCs w:val="24"/>
          <w:lang w:val="lv-LV"/>
        </w:rPr>
        <w:t>s</w:t>
      </w:r>
      <w:r w:rsidRPr="00045707">
        <w:rPr>
          <w:sz w:val="24"/>
          <w:szCs w:val="24"/>
          <w:lang w:val="lv-LV"/>
        </w:rPr>
        <w:t>acensībās piedalās LTSA dalīborganizāciju pieteiktās komandas attiecīgajos sporta veidos.</w:t>
      </w:r>
    </w:p>
    <w:p w:rsidR="008B4E8B" w:rsidRPr="008B4E8B" w:rsidRDefault="008B4E8B" w:rsidP="008B4E8B">
      <w:pPr>
        <w:ind w:left="75" w:right="-548"/>
        <w:jc w:val="both"/>
        <w:rPr>
          <w:b/>
          <w:sz w:val="10"/>
          <w:szCs w:val="16"/>
          <w:u w:val="single"/>
          <w:lang w:val="lv-LV"/>
        </w:rPr>
      </w:pPr>
    </w:p>
    <w:p w:rsidR="008B4E8B" w:rsidRPr="00045707" w:rsidRDefault="008B4E8B" w:rsidP="008B4E8B">
      <w:pPr>
        <w:ind w:left="75" w:right="-548"/>
        <w:jc w:val="both"/>
        <w:rPr>
          <w:b/>
          <w:i/>
          <w:sz w:val="24"/>
          <w:szCs w:val="24"/>
          <w:lang w:val="lv-LV"/>
        </w:rPr>
      </w:pPr>
      <w:r>
        <w:rPr>
          <w:b/>
          <w:sz w:val="28"/>
          <w:u w:val="single"/>
          <w:lang w:val="lv-LV"/>
        </w:rPr>
        <w:t>Dalības maksa:</w:t>
      </w:r>
      <w:r>
        <w:rPr>
          <w:sz w:val="28"/>
          <w:lang w:val="lv-LV"/>
        </w:rPr>
        <w:t xml:space="preserve"> </w:t>
      </w:r>
      <w:r w:rsidRPr="00045707">
        <w:rPr>
          <w:sz w:val="24"/>
          <w:szCs w:val="24"/>
          <w:lang w:val="lv-LV"/>
        </w:rPr>
        <w:t>tiek noteikta pārstāvju sanāksmē, atkarībā no komandu skaita un izspēles sistēmas attiecīgajos sporta veidos.</w:t>
      </w:r>
      <w:r>
        <w:rPr>
          <w:sz w:val="24"/>
          <w:szCs w:val="24"/>
          <w:lang w:val="lv-LV"/>
        </w:rPr>
        <w:t xml:space="preserve"> ( ~ 200</w:t>
      </w:r>
      <w:r w:rsidRPr="00045707">
        <w:rPr>
          <w:sz w:val="24"/>
          <w:szCs w:val="24"/>
          <w:lang w:val="lv-LV"/>
        </w:rPr>
        <w:t>-</w:t>
      </w:r>
      <w:r>
        <w:rPr>
          <w:sz w:val="24"/>
          <w:szCs w:val="24"/>
          <w:lang w:val="lv-LV"/>
        </w:rPr>
        <w:t>35</w:t>
      </w:r>
      <w:r w:rsidRPr="00045707">
        <w:rPr>
          <w:sz w:val="24"/>
          <w:szCs w:val="24"/>
          <w:lang w:val="lv-LV"/>
        </w:rPr>
        <w:t xml:space="preserve">0 </w:t>
      </w:r>
      <w:r>
        <w:rPr>
          <w:sz w:val="24"/>
          <w:szCs w:val="24"/>
          <w:lang w:val="lv-LV"/>
        </w:rPr>
        <w:t>EUR</w:t>
      </w:r>
      <w:r w:rsidRPr="00045707">
        <w:rPr>
          <w:sz w:val="24"/>
          <w:szCs w:val="24"/>
          <w:lang w:val="lv-LV"/>
        </w:rPr>
        <w:t xml:space="preserve"> no komandas</w:t>
      </w:r>
      <w:r>
        <w:rPr>
          <w:sz w:val="24"/>
          <w:szCs w:val="24"/>
          <w:lang w:val="lv-LV"/>
        </w:rPr>
        <w:t>, ieskaitot LTSA biedra naudas gada maksu</w:t>
      </w:r>
      <w:r w:rsidRPr="00045707">
        <w:rPr>
          <w:sz w:val="24"/>
          <w:szCs w:val="24"/>
          <w:lang w:val="lv-LV"/>
        </w:rPr>
        <w:t>).</w:t>
      </w:r>
    </w:p>
    <w:p w:rsidR="008B4E8B" w:rsidRPr="00F84378" w:rsidRDefault="008B4E8B" w:rsidP="008B4E8B">
      <w:pPr>
        <w:ind w:left="75" w:right="-548"/>
        <w:jc w:val="both"/>
        <w:rPr>
          <w:b/>
          <w:i/>
          <w:sz w:val="28"/>
          <w:u w:val="single"/>
          <w:lang w:val="lv-LV"/>
        </w:rPr>
      </w:pPr>
      <w:r w:rsidRPr="00F84378">
        <w:rPr>
          <w:b/>
          <w:i/>
          <w:sz w:val="28"/>
          <w:u w:val="single"/>
          <w:lang w:val="lv-LV"/>
        </w:rPr>
        <w:t xml:space="preserve">Iepriekšējos pieteikumus, priekšlikumus un ierosinājumus gaidām līdz š.g. </w:t>
      </w:r>
      <w:r>
        <w:rPr>
          <w:b/>
          <w:i/>
          <w:sz w:val="28"/>
          <w:u w:val="single"/>
          <w:lang w:val="lv-LV"/>
        </w:rPr>
        <w:t>20</w:t>
      </w:r>
      <w:r w:rsidRPr="00F84378">
        <w:rPr>
          <w:b/>
          <w:i/>
          <w:sz w:val="28"/>
          <w:u w:val="single"/>
          <w:lang w:val="lv-LV"/>
        </w:rPr>
        <w:t>.oktobrim.</w:t>
      </w:r>
    </w:p>
    <w:p w:rsidR="008B4E8B" w:rsidRPr="008B4E8B" w:rsidRDefault="008B4E8B" w:rsidP="008B4E8B">
      <w:pPr>
        <w:ind w:left="75" w:right="-548"/>
        <w:jc w:val="both"/>
        <w:rPr>
          <w:b/>
          <w:i/>
          <w:sz w:val="14"/>
          <w:szCs w:val="16"/>
          <w:lang w:val="lv-LV"/>
        </w:rPr>
      </w:pPr>
    </w:p>
    <w:p w:rsidR="008B4E8B" w:rsidRDefault="008B4E8B" w:rsidP="008B4E8B">
      <w:pPr>
        <w:ind w:left="75" w:right="-548"/>
        <w:jc w:val="both"/>
        <w:rPr>
          <w:b/>
          <w:i/>
          <w:sz w:val="28"/>
          <w:lang w:val="lv-LV"/>
        </w:rPr>
      </w:pPr>
      <w:r>
        <w:rPr>
          <w:b/>
          <w:i/>
          <w:sz w:val="28"/>
          <w:lang w:val="lv-LV"/>
        </w:rPr>
        <w:t xml:space="preserve">Pārstāvju sanāksme: </w:t>
      </w:r>
      <w:r w:rsidRPr="009E1FB0">
        <w:rPr>
          <w:b/>
          <w:i/>
          <w:sz w:val="28"/>
          <w:u w:val="single"/>
          <w:lang w:val="lv-LV"/>
        </w:rPr>
        <w:t>š.g.</w:t>
      </w:r>
      <w:r>
        <w:rPr>
          <w:b/>
          <w:i/>
          <w:sz w:val="28"/>
          <w:u w:val="single"/>
          <w:lang w:val="lv-LV"/>
        </w:rPr>
        <w:t>20</w:t>
      </w:r>
      <w:r w:rsidRPr="009E1FB0">
        <w:rPr>
          <w:b/>
          <w:i/>
          <w:sz w:val="28"/>
          <w:u w:val="single"/>
          <w:lang w:val="lv-LV"/>
        </w:rPr>
        <w:t>.oktobrī.</w:t>
      </w:r>
      <w:r>
        <w:rPr>
          <w:b/>
          <w:i/>
          <w:sz w:val="28"/>
          <w:lang w:val="lv-LV"/>
        </w:rPr>
        <w:t xml:space="preserve"> LTSA birojā plkst.13.00 – futbols</w:t>
      </w:r>
    </w:p>
    <w:p w:rsidR="008B4E8B" w:rsidRDefault="008B4E8B" w:rsidP="008B4E8B">
      <w:pPr>
        <w:ind w:left="75" w:right="-548"/>
        <w:jc w:val="both"/>
        <w:rPr>
          <w:b/>
          <w:i/>
          <w:sz w:val="28"/>
          <w:lang w:val="lv-LV"/>
        </w:rPr>
      </w:pPr>
      <w:r>
        <w:rPr>
          <w:b/>
          <w:i/>
          <w:sz w:val="28"/>
          <w:lang w:val="lv-LV"/>
        </w:rPr>
        <w:tab/>
      </w:r>
      <w:r>
        <w:rPr>
          <w:b/>
          <w:i/>
          <w:sz w:val="28"/>
          <w:lang w:val="lv-LV"/>
        </w:rPr>
        <w:tab/>
      </w:r>
      <w:r>
        <w:rPr>
          <w:b/>
          <w:i/>
          <w:sz w:val="28"/>
          <w:lang w:val="lv-LV"/>
        </w:rPr>
        <w:tab/>
      </w:r>
      <w:r>
        <w:rPr>
          <w:b/>
          <w:i/>
          <w:sz w:val="28"/>
          <w:lang w:val="lv-LV"/>
        </w:rPr>
        <w:tab/>
      </w:r>
      <w:r>
        <w:rPr>
          <w:b/>
          <w:i/>
          <w:sz w:val="28"/>
          <w:lang w:val="lv-LV"/>
        </w:rPr>
        <w:tab/>
        <w:t xml:space="preserve">     </w:t>
      </w:r>
      <w:r>
        <w:rPr>
          <w:b/>
          <w:i/>
          <w:sz w:val="28"/>
          <w:lang w:val="lv-LV"/>
        </w:rPr>
        <w:tab/>
      </w:r>
      <w:r>
        <w:rPr>
          <w:b/>
          <w:i/>
          <w:sz w:val="28"/>
          <w:lang w:val="lv-LV"/>
        </w:rPr>
        <w:tab/>
        <w:t xml:space="preserve">          plkst.14.00 – basketbols</w:t>
      </w:r>
    </w:p>
    <w:p w:rsidR="008B4E8B" w:rsidRDefault="008B4E8B" w:rsidP="008B4E8B">
      <w:pPr>
        <w:ind w:left="75" w:right="-548"/>
        <w:jc w:val="both"/>
        <w:rPr>
          <w:b/>
          <w:i/>
          <w:sz w:val="28"/>
          <w:lang w:val="lv-LV"/>
        </w:rPr>
      </w:pPr>
      <w:r>
        <w:rPr>
          <w:b/>
          <w:i/>
          <w:sz w:val="28"/>
          <w:lang w:val="lv-LV"/>
        </w:rPr>
        <w:tab/>
      </w:r>
      <w:r>
        <w:rPr>
          <w:b/>
          <w:i/>
          <w:sz w:val="28"/>
          <w:lang w:val="lv-LV"/>
        </w:rPr>
        <w:tab/>
      </w:r>
      <w:r>
        <w:rPr>
          <w:b/>
          <w:i/>
          <w:sz w:val="28"/>
          <w:lang w:val="lv-LV"/>
        </w:rPr>
        <w:tab/>
      </w:r>
      <w:r>
        <w:rPr>
          <w:b/>
          <w:i/>
          <w:sz w:val="28"/>
          <w:lang w:val="lv-LV"/>
        </w:rPr>
        <w:tab/>
      </w:r>
      <w:r>
        <w:rPr>
          <w:b/>
          <w:i/>
          <w:sz w:val="28"/>
          <w:lang w:val="lv-LV"/>
        </w:rPr>
        <w:tab/>
        <w:t xml:space="preserve">     </w:t>
      </w:r>
      <w:r>
        <w:rPr>
          <w:b/>
          <w:i/>
          <w:sz w:val="28"/>
          <w:lang w:val="lv-LV"/>
        </w:rPr>
        <w:tab/>
      </w:r>
      <w:r>
        <w:rPr>
          <w:b/>
          <w:i/>
          <w:sz w:val="28"/>
          <w:lang w:val="lv-LV"/>
        </w:rPr>
        <w:tab/>
        <w:t xml:space="preserve">         plkst.15.00 – volejbols</w:t>
      </w:r>
    </w:p>
    <w:p w:rsidR="008B4E8B" w:rsidRPr="008B4E8B" w:rsidRDefault="008B4E8B" w:rsidP="008B4E8B">
      <w:pPr>
        <w:ind w:left="75" w:right="-548"/>
        <w:jc w:val="both"/>
        <w:rPr>
          <w:b/>
          <w:i/>
          <w:sz w:val="12"/>
          <w:lang w:val="lv-LV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</w:p>
    <w:p w:rsidR="008B4E8B" w:rsidRPr="00AB5149" w:rsidRDefault="008B4E8B" w:rsidP="008B4E8B">
      <w:pPr>
        <w:pStyle w:val="Heading2"/>
        <w:ind w:left="0" w:right="-548"/>
        <w:jc w:val="center"/>
        <w:rPr>
          <w:b/>
          <w:sz w:val="24"/>
          <w:szCs w:val="24"/>
        </w:rPr>
      </w:pPr>
      <w:r w:rsidRPr="00AB5149">
        <w:rPr>
          <w:b/>
          <w:sz w:val="24"/>
          <w:szCs w:val="24"/>
        </w:rPr>
        <w:t>Latvijas Tautas sporta asociācija</w:t>
      </w:r>
    </w:p>
    <w:p w:rsidR="008B4E8B" w:rsidRPr="00AB5149" w:rsidRDefault="008B4E8B" w:rsidP="008B4E8B">
      <w:pPr>
        <w:pStyle w:val="Heading2"/>
        <w:ind w:left="0" w:right="-548"/>
        <w:jc w:val="center"/>
        <w:rPr>
          <w:b/>
          <w:sz w:val="24"/>
          <w:szCs w:val="24"/>
        </w:rPr>
      </w:pPr>
      <w:r w:rsidRPr="00AB5149">
        <w:rPr>
          <w:b/>
          <w:sz w:val="24"/>
          <w:szCs w:val="24"/>
        </w:rPr>
        <w:t>Vaļņu ielā 32,  Rīga  LV-1050</w:t>
      </w:r>
    </w:p>
    <w:p w:rsidR="008B4E8B" w:rsidRPr="00AB5149" w:rsidRDefault="008B4E8B" w:rsidP="008B4E8B">
      <w:pPr>
        <w:ind w:right="-548"/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T</w:t>
      </w:r>
      <w:r w:rsidRPr="00AB5149">
        <w:rPr>
          <w:b/>
          <w:sz w:val="24"/>
          <w:szCs w:val="24"/>
          <w:lang w:val="lv-LV"/>
        </w:rPr>
        <w:t xml:space="preserve">el. - </w:t>
      </w:r>
      <w:r>
        <w:rPr>
          <w:b/>
          <w:sz w:val="24"/>
          <w:szCs w:val="24"/>
          <w:lang w:val="lv-LV"/>
        </w:rPr>
        <w:t>28396598</w:t>
      </w:r>
      <w:r w:rsidRPr="00AB5149">
        <w:rPr>
          <w:b/>
          <w:sz w:val="24"/>
          <w:szCs w:val="24"/>
          <w:lang w:val="lv-LV"/>
        </w:rPr>
        <w:t>, 29412801</w:t>
      </w:r>
    </w:p>
    <w:p w:rsidR="008B4E8B" w:rsidRDefault="008B4E8B" w:rsidP="008B4E8B">
      <w:pPr>
        <w:ind w:right="-548"/>
        <w:jc w:val="center"/>
        <w:rPr>
          <w:b/>
          <w:sz w:val="24"/>
          <w:szCs w:val="24"/>
          <w:lang w:val="lv-LV"/>
        </w:rPr>
      </w:pPr>
      <w:r>
        <w:rPr>
          <w:b/>
          <w:sz w:val="24"/>
          <w:szCs w:val="24"/>
          <w:lang w:val="lv-LV"/>
        </w:rPr>
        <w:t>E</w:t>
      </w:r>
      <w:r w:rsidRPr="00AB5149">
        <w:rPr>
          <w:b/>
          <w:sz w:val="24"/>
          <w:szCs w:val="24"/>
          <w:lang w:val="lv-LV"/>
        </w:rPr>
        <w:t>-</w:t>
      </w:r>
      <w:r>
        <w:rPr>
          <w:b/>
          <w:sz w:val="24"/>
          <w:szCs w:val="24"/>
          <w:lang w:val="lv-LV"/>
        </w:rPr>
        <w:t>pasts</w:t>
      </w:r>
      <w:r w:rsidRPr="00AB5149">
        <w:rPr>
          <w:b/>
          <w:sz w:val="24"/>
          <w:szCs w:val="24"/>
          <w:lang w:val="lv-LV"/>
        </w:rPr>
        <w:t xml:space="preserve">: </w:t>
      </w:r>
      <w:hyperlink r:id="rId6" w:history="1">
        <w:r w:rsidRPr="00A16A21">
          <w:rPr>
            <w:rStyle w:val="Hyperlink"/>
            <w:b/>
            <w:sz w:val="24"/>
            <w:szCs w:val="24"/>
            <w:lang w:val="lv-LV"/>
          </w:rPr>
          <w:t>ltsa@riga.lv</w:t>
        </w:r>
      </w:hyperlink>
      <w:r>
        <w:rPr>
          <w:b/>
          <w:sz w:val="24"/>
          <w:szCs w:val="24"/>
          <w:lang w:val="lv-LV"/>
        </w:rPr>
        <w:t xml:space="preserve">,   </w:t>
      </w:r>
    </w:p>
    <w:p w:rsidR="005760E4" w:rsidRPr="008B4E8B" w:rsidRDefault="008B4E8B" w:rsidP="008B4E8B">
      <w:pPr>
        <w:ind w:right="-548"/>
        <w:jc w:val="center"/>
        <w:rPr>
          <w:b/>
          <w:bCs/>
          <w:iCs/>
          <w:sz w:val="24"/>
          <w:szCs w:val="24"/>
          <w:lang w:val="lv-LV"/>
        </w:rPr>
      </w:pPr>
      <w:r>
        <w:rPr>
          <w:b/>
          <w:bCs/>
          <w:iCs/>
          <w:sz w:val="24"/>
          <w:szCs w:val="24"/>
          <w:lang w:val="lv-LV"/>
        </w:rPr>
        <w:t xml:space="preserve">Mājas lapa: </w:t>
      </w:r>
      <w:hyperlink r:id="rId7" w:history="1">
        <w:r w:rsidRPr="00A16A21">
          <w:rPr>
            <w:rStyle w:val="Hyperlink"/>
            <w:b/>
            <w:bCs/>
            <w:iCs/>
            <w:sz w:val="24"/>
            <w:szCs w:val="24"/>
            <w:lang w:val="lv-LV"/>
          </w:rPr>
          <w:t>www.sportsvisiem.lv</w:t>
        </w:r>
      </w:hyperlink>
      <w:r>
        <w:rPr>
          <w:b/>
          <w:bCs/>
          <w:iCs/>
          <w:sz w:val="24"/>
          <w:szCs w:val="24"/>
          <w:lang w:val="lv-LV"/>
        </w:rPr>
        <w:t xml:space="preserve">  </w:t>
      </w:r>
    </w:p>
    <w:sectPr w:rsidR="005760E4" w:rsidRPr="008B4E8B" w:rsidSect="008B4E8B">
      <w:pgSz w:w="12240" w:h="15840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D1198"/>
    <w:multiLevelType w:val="hybridMultilevel"/>
    <w:tmpl w:val="9DEE57BC"/>
    <w:lvl w:ilvl="0" w:tplc="2B76C076">
      <w:start w:val="1"/>
      <w:numFmt w:val="bullet"/>
      <w:lvlText w:val=""/>
      <w:lvlJc w:val="left"/>
      <w:pPr>
        <w:tabs>
          <w:tab w:val="num" w:pos="1117"/>
        </w:tabs>
        <w:ind w:left="720" w:firstLine="397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66E64A1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8EE532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F167624"/>
    <w:multiLevelType w:val="hybridMultilevel"/>
    <w:tmpl w:val="46BAD5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8B4E8B"/>
    <w:rsid w:val="005760E4"/>
    <w:rsid w:val="008B4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Heading1">
    <w:name w:val="heading 1"/>
    <w:basedOn w:val="Normal"/>
    <w:next w:val="Normal"/>
    <w:link w:val="Heading1Char"/>
    <w:qFormat/>
    <w:rsid w:val="008B4E8B"/>
    <w:pPr>
      <w:keepNext/>
      <w:outlineLvl w:val="0"/>
    </w:pPr>
    <w:rPr>
      <w:sz w:val="28"/>
      <w:lang w:val="lv-LV"/>
    </w:rPr>
  </w:style>
  <w:style w:type="paragraph" w:styleId="Heading2">
    <w:name w:val="heading 2"/>
    <w:basedOn w:val="Normal"/>
    <w:next w:val="Normal"/>
    <w:link w:val="Heading2Char"/>
    <w:qFormat/>
    <w:rsid w:val="008B4E8B"/>
    <w:pPr>
      <w:keepNext/>
      <w:ind w:left="75"/>
      <w:outlineLvl w:val="1"/>
    </w:pPr>
    <w:rPr>
      <w:sz w:val="28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4E8B"/>
    <w:rPr>
      <w:rFonts w:ascii="Times New Roman" w:eastAsia="Times New Roman" w:hAnsi="Times New Roman" w:cs="Times New Roman"/>
      <w:sz w:val="28"/>
      <w:szCs w:val="20"/>
      <w:lang w:val="lv-LV"/>
    </w:rPr>
  </w:style>
  <w:style w:type="character" w:customStyle="1" w:styleId="Heading2Char">
    <w:name w:val="Heading 2 Char"/>
    <w:basedOn w:val="DefaultParagraphFont"/>
    <w:link w:val="Heading2"/>
    <w:rsid w:val="008B4E8B"/>
    <w:rPr>
      <w:rFonts w:ascii="Times New Roman" w:eastAsia="Times New Roman" w:hAnsi="Times New Roman" w:cs="Times New Roman"/>
      <w:sz w:val="28"/>
      <w:szCs w:val="20"/>
      <w:lang w:val="lv-LV"/>
    </w:rPr>
  </w:style>
  <w:style w:type="paragraph" w:styleId="Title">
    <w:name w:val="Title"/>
    <w:basedOn w:val="Normal"/>
    <w:link w:val="TitleChar"/>
    <w:qFormat/>
    <w:rsid w:val="008B4E8B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8B4E8B"/>
    <w:rPr>
      <w:rFonts w:ascii="Times New Roman" w:eastAsia="Times New Roman" w:hAnsi="Times New Roman" w:cs="Times New Roman"/>
      <w:sz w:val="28"/>
      <w:szCs w:val="20"/>
      <w:lang w:val="lv-LV"/>
    </w:rPr>
  </w:style>
  <w:style w:type="character" w:styleId="Hyperlink">
    <w:name w:val="Hyperlink"/>
    <w:basedOn w:val="DefaultParagraphFont"/>
    <w:rsid w:val="008B4E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ortsvisiem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tsa@riga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</Words>
  <Characters>1853</Characters>
  <Application>Microsoft Office Word</Application>
  <DocSecurity>0</DocSecurity>
  <Lines>15</Lines>
  <Paragraphs>4</Paragraphs>
  <ScaleCrop>false</ScaleCrop>
  <Company>LC</Company>
  <LinksUpToDate>false</LinksUpToDate>
  <CharactersWithSpaces>2174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ltsa</dc:creator>
  <cp:keywords/>
  <dc:description/>
  <cp:lastModifiedBy>ltsa</cp:lastModifiedBy>
  <cp:revision>1</cp:revision>
  <dcterms:created xsi:type="dcterms:W3CDTF">2015-09-28T13:06:00Z</dcterms:created>
  <dcterms:modified xsi:type="dcterms:W3CDTF">2015-09-28T13:09:00Z</dcterms:modified>
</cp:coreProperties>
</file>